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D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bookmarkStart w:id="0" w:name="_GoBack"/>
      <w:bookmarkEnd w:id="0"/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 </w:t>
      </w:r>
      <w:proofErr w:type="spellStart"/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Dickmann</w:t>
      </w:r>
      <w:proofErr w:type="spellEnd"/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Irén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0"/>
          <w:szCs w:val="28"/>
          <w:lang w:eastAsia="hu-HU"/>
        </w:rPr>
      </w:pPr>
    </w:p>
    <w:p w:rsidR="00FF6D77" w:rsidRPr="00FF6D77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Munkahely: </w:t>
      </w:r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Büntetés-végrehajtás Országos Parancsnoksága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FF6D77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Rendfokozat: </w:t>
      </w:r>
      <w:proofErr w:type="spellStart"/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ezredes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FF6D77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Beosztás, munkakör: </w:t>
      </w:r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országos parancsnok gazdasági és informatikai helyettese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FF6D77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Levélcím: </w:t>
      </w:r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1054 Budapest Steindl Imre u. 8.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FF6D77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Telefon: </w:t>
      </w:r>
      <w:r w:rsid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+36 1/301-8413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5F5C44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E-mail cím: </w:t>
      </w:r>
      <w:r w:rsidR="00FF6D77" w:rsidRPr="00FF6D7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bvop.gih@bv.gov.hu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E3036D" w:rsidRPr="005F5C44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Életrajz: </w:t>
      </w:r>
    </w:p>
    <w:p w:rsidR="00FE52E3" w:rsidRP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FF7C2F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Szakmai pályája: </w:t>
      </w:r>
    </w:p>
    <w:p w:rsidR="00FE52E3" w:rsidRPr="00FF7C2F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121D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6</w:t>
      </w:r>
      <w:r w:rsidRPr="005121D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 xml:space="preserve">szeptember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kinevez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ték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 Belügyminisztérium Központi Gazdasági Főigazgatóság Ellenőrzési Osztály közalkalmazotti állományába, revizor munkakörbe.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1997</w:t>
      </w:r>
      <w:r w:rsidRPr="005121D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április 1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áthelyezték a Belügyminisztérium Polgári Védelmi Országos Parancsnokság Pénzügyi Osztályára főelőadói munkakörbe.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1998</w:t>
      </w:r>
      <w:r w:rsidRPr="005121D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5121D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július 1-jei hatállyal 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kinevezték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hivatá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sos állományba polgári védelmi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századosi rendfokozattal.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2177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2000.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január 1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áthelyez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ték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 Belügyminisztérium Országos Katasztrófavédelmi Főigazgatóság állományába, 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énzügyi és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zámviteli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Osztály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osztályvezetői beosztás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ba.</w:t>
      </w:r>
    </w:p>
    <w:p w:rsidR="009D35E5" w:rsidRDefault="009D35E5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2000.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augusztus 1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rendelkezési állományba helyez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ték</w:t>
      </w:r>
      <w:r w:rsidR="0048084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 majd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400F2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2002.</w:t>
      </w:r>
      <w:r w:rsidR="009D35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má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rcius 16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naptól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Bevándorlási és Álla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mpolgársági Hivatal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Gazdasági Főosztály Számviteli Osztály osztályv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ezetőjeként látta el feladatait.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F752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2003</w:t>
      </w:r>
      <w:r w:rsidR="000368C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szeptember 1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naptól 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Gazdaság Főosztály 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megbízott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főosztály</w:t>
      </w:r>
      <w:r w:rsidR="000368C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vezető-helyettese,</w:t>
      </w:r>
    </w:p>
    <w:p w:rsidR="000368CF" w:rsidRDefault="000368C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2003.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október 15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naptól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 főosztályvezetője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volt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2012.</w:t>
      </w:r>
      <w:r w:rsidR="0048084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február 1. nappal kinevez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ték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Bevándorlási és Állampolgársági Hivatal</w:t>
      </w:r>
      <w:r w:rsidR="0048084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gazdasági főigazgató-helyettesi beosztásába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Pr="003B5B1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július 1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 w:rsidR="003B5B1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előléptették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ezredes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i rendfokozatba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3B5B13" w:rsidRDefault="003B5B13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július 1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nappal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vezény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l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ték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az Országos Idegenrendészeti Főigazgatóság állományába gazdasági f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őigazgató-helyettesi beosztásba, majd </w:t>
      </w:r>
    </w:p>
    <w:p w:rsidR="00FF7C2F" w:rsidRDefault="00FF7C2F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2020.</w:t>
      </w:r>
      <w:r w:rsidR="003B5B1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március 1. nappal áthelyez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ték 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 Országos Idegenrendészeti Főigazgatóság állományába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kinevezték gazdasági 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főigazgató-helyettesnek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B1828" w:rsidRDefault="008161F4" w:rsidP="00FE52E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 w:rsidRPr="008161F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március 1-jei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hatállyal 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áthelyezték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Büntetés-végrehajtás Országos Parancsnoksága hivatásos állományába</w:t>
      </w:r>
      <w:r w:rsidR="00F64AE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és kinevezték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országos parancsnok gazdasági és informatikai helyettes</w:t>
      </w:r>
      <w:r w:rsidR="001B1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évé.</w:t>
      </w:r>
    </w:p>
    <w:p w:rsid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E52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3036D" w:rsidRDefault="00E3036D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Tanulmányok: </w:t>
      </w:r>
    </w:p>
    <w:p w:rsidR="00FE52E3" w:rsidRPr="00FE52E3" w:rsidRDefault="00FE52E3" w:rsidP="00FE52E3">
      <w:pPr>
        <w:pStyle w:val="Listaszerbekezds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F64A3" w:rsidRPr="00F64AE7" w:rsidRDefault="00DF64A3" w:rsidP="00FE52E3">
      <w:pPr>
        <w:pStyle w:val="Listaszerbekezds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F64A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Pénzügyi és Számviteli Főiskola számviteli szak ipari szakirányán – </w:t>
      </w:r>
      <w:r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üzemgazdász (1990)</w:t>
      </w:r>
    </w:p>
    <w:p w:rsidR="00F64AE7" w:rsidRDefault="00FF7C2F" w:rsidP="00FE52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5979EA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Budapesti Közgazdaságtudomá</w:t>
      </w:r>
      <w:r w:rsidR="00DF64A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nyi és Államigazgatási Egyetem</w:t>
      </w:r>
    </w:p>
    <w:p w:rsidR="00F64AE7" w:rsidRDefault="00DF64A3" w:rsidP="00FE52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Közgazdasági Továbbképző Intézet </w:t>
      </w:r>
      <w:r w:rsidR="0051124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belügyi gazdasági szak</w:t>
      </w:r>
    </w:p>
    <w:p w:rsidR="00FF7C2F" w:rsidRPr="00F64AE7" w:rsidRDefault="00DF64A3" w:rsidP="00FE52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egyetemi</w:t>
      </w:r>
      <w:proofErr w:type="gramEnd"/>
      <w:r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szak</w:t>
      </w:r>
      <w:r w:rsidR="00FF7C2F"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közgazdász</w:t>
      </w:r>
      <w:r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 belügyi gazdasági szakon</w:t>
      </w:r>
      <w:r w:rsidR="00FF7C2F" w:rsidRPr="00F64A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(2001)</w:t>
      </w:r>
    </w:p>
    <w:p w:rsidR="00FF7C2F" w:rsidRPr="005979EA" w:rsidRDefault="00FF7C2F" w:rsidP="00FE52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5979E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Rendészeti szakvizsga (2004) </w:t>
      </w:r>
      <w:r w:rsidRPr="005979EA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</w:p>
    <w:p w:rsidR="00FF7C2F" w:rsidRDefault="00FF7C2F" w:rsidP="00FE52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979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Angol alapfokú </w:t>
      </w:r>
      <w:r w:rsidR="00DF64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komplex </w:t>
      </w:r>
      <w:r w:rsidRPr="005979EA">
        <w:rPr>
          <w:rFonts w:ascii="Times New Roman" w:eastAsia="Times New Roman" w:hAnsi="Times New Roman" w:cs="Times New Roman"/>
          <w:sz w:val="28"/>
          <w:szCs w:val="28"/>
          <w:lang w:eastAsia="hu-HU"/>
        </w:rPr>
        <w:t>nyelvvizsga</w:t>
      </w:r>
      <w:r w:rsidR="00DF64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(2005)</w:t>
      </w:r>
    </w:p>
    <w:p w:rsidR="00DF64A3" w:rsidRPr="00DF64A3" w:rsidRDefault="00DF64A3" w:rsidP="00FE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43FE3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</w:t>
      </w:r>
    </w:p>
    <w:p w:rsidR="00FE52E3" w:rsidRPr="008161F4" w:rsidRDefault="00FE52E3" w:rsidP="00FE5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3F6263" w:rsidRPr="003F6263" w:rsidRDefault="003F6263" w:rsidP="00FE52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263">
        <w:rPr>
          <w:rFonts w:ascii="Times New Roman" w:eastAsia="Times New Roman" w:hAnsi="Times New Roman" w:cs="Times New Roman"/>
          <w:sz w:val="28"/>
          <w:szCs w:val="28"/>
        </w:rPr>
        <w:t>soron kívüli alezredesi előléptetés (2004. július 1.)</w:t>
      </w:r>
    </w:p>
    <w:p w:rsidR="003F6263" w:rsidRPr="003F6263" w:rsidRDefault="003F6263" w:rsidP="00FE52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263">
        <w:rPr>
          <w:rFonts w:ascii="Times New Roman" w:eastAsia="Times New Roman" w:hAnsi="Times New Roman" w:cs="Times New Roman"/>
          <w:sz w:val="28"/>
          <w:szCs w:val="28"/>
        </w:rPr>
        <w:t>miniszteri emléktárgy, aranylánc (2006. július 1.)</w:t>
      </w:r>
    </w:p>
    <w:p w:rsidR="003F6263" w:rsidRPr="003F6263" w:rsidRDefault="003F6263" w:rsidP="00FE52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263">
        <w:rPr>
          <w:rFonts w:ascii="Times New Roman" w:eastAsia="Times New Roman" w:hAnsi="Times New Roman" w:cs="Times New Roman"/>
          <w:sz w:val="28"/>
          <w:szCs w:val="28"/>
        </w:rPr>
        <w:t>soron ezredesi előléptetés (2015. július 1.)</w:t>
      </w:r>
    </w:p>
    <w:p w:rsidR="003F6263" w:rsidRPr="003F6263" w:rsidRDefault="003F6263" w:rsidP="00FE52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263">
        <w:rPr>
          <w:rFonts w:ascii="Times New Roman" w:eastAsia="Times New Roman" w:hAnsi="Times New Roman" w:cs="Times New Roman"/>
          <w:sz w:val="28"/>
          <w:szCs w:val="28"/>
        </w:rPr>
        <w:t>miniszteri emléktárgy, aranygyűrű (2021. augusztus 20.)</w:t>
      </w:r>
    </w:p>
    <w:p w:rsidR="003F6263" w:rsidRPr="003F6263" w:rsidRDefault="003F6263" w:rsidP="00FE52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263">
        <w:rPr>
          <w:rFonts w:ascii="Times New Roman" w:eastAsia="Times New Roman" w:hAnsi="Times New Roman" w:cs="Times New Roman"/>
          <w:sz w:val="28"/>
          <w:szCs w:val="28"/>
        </w:rPr>
        <w:t>Magyar Érdemrend Lovagkeresztje (2023. augusztus 20.)</w:t>
      </w:r>
    </w:p>
    <w:p w:rsidR="005F5C44" w:rsidRPr="005F5C44" w:rsidRDefault="005F5C44" w:rsidP="00FE52E3">
      <w:pPr>
        <w:spacing w:after="0" w:line="240" w:lineRule="auto"/>
        <w:rPr>
          <w:sz w:val="28"/>
          <w:szCs w:val="28"/>
        </w:rPr>
      </w:pPr>
    </w:p>
    <w:sectPr w:rsidR="005F5C44" w:rsidRPr="005F5C44" w:rsidSect="00F64A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396"/>
    <w:multiLevelType w:val="hybridMultilevel"/>
    <w:tmpl w:val="459835E0"/>
    <w:lvl w:ilvl="0" w:tplc="A1408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7809"/>
    <w:multiLevelType w:val="hybridMultilevel"/>
    <w:tmpl w:val="D6AE4A24"/>
    <w:lvl w:ilvl="0" w:tplc="9BEC1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63E30"/>
    <w:multiLevelType w:val="hybridMultilevel"/>
    <w:tmpl w:val="07B03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1C12"/>
    <w:multiLevelType w:val="hybridMultilevel"/>
    <w:tmpl w:val="08087AF6"/>
    <w:lvl w:ilvl="0" w:tplc="A1408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0368CF"/>
    <w:rsid w:val="000B4D4C"/>
    <w:rsid w:val="00172D9A"/>
    <w:rsid w:val="001B1828"/>
    <w:rsid w:val="002D3F27"/>
    <w:rsid w:val="003B5B13"/>
    <w:rsid w:val="003F6263"/>
    <w:rsid w:val="00480844"/>
    <w:rsid w:val="004D46FB"/>
    <w:rsid w:val="00511242"/>
    <w:rsid w:val="00543FE3"/>
    <w:rsid w:val="005979EA"/>
    <w:rsid w:val="005F5C44"/>
    <w:rsid w:val="008161F4"/>
    <w:rsid w:val="0083680F"/>
    <w:rsid w:val="008D3A82"/>
    <w:rsid w:val="009D35E5"/>
    <w:rsid w:val="00BB7C27"/>
    <w:rsid w:val="00DE5F08"/>
    <w:rsid w:val="00DF64A3"/>
    <w:rsid w:val="00E3036D"/>
    <w:rsid w:val="00F64AE7"/>
    <w:rsid w:val="00FC4D43"/>
    <w:rsid w:val="00FE52E3"/>
    <w:rsid w:val="00FF6D7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68E83DAD</Template>
  <TotalTime>0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rideg.anita</dc:creator>
  <cp:lastModifiedBy>bozsik.anita</cp:lastModifiedBy>
  <cp:revision>2</cp:revision>
  <cp:lastPrinted>2022-09-07T13:11:00Z</cp:lastPrinted>
  <dcterms:created xsi:type="dcterms:W3CDTF">2024-03-01T09:52:00Z</dcterms:created>
  <dcterms:modified xsi:type="dcterms:W3CDTF">2024-03-01T09:52:00Z</dcterms:modified>
</cp:coreProperties>
</file>